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E77482" w:rsidRDefault="00000000">
      <w:pPr>
        <w:pStyle w:val="berschrift1"/>
        <w:rPr>
          <w:lang w:val="es-ES"/>
        </w:rPr>
      </w:pPr>
      <w:r>
        <w:rPr>
          <w:bCs/>
          <w:lang w:val="es-ES"/>
        </w:rPr>
        <w:t>Carro de servicio SW 8x5-2</w:t>
      </w:r>
    </w:p>
    <w:p w14:paraId="2A02F76E" w14:textId="4BD5E399" w:rsidR="006D218B" w:rsidRPr="00E77482" w:rsidRDefault="00000000" w:rsidP="006D218B">
      <w:pPr>
        <w:rPr>
          <w:b/>
          <w:bCs/>
          <w:lang w:val="es-ES"/>
        </w:rPr>
      </w:pPr>
      <w:r>
        <w:rPr>
          <w:b/>
          <w:bCs/>
          <w:lang w:val="es-ES"/>
        </w:rPr>
        <w:t>- modelo pesado</w:t>
      </w:r>
    </w:p>
    <w:p w14:paraId="3909E2FC" w14:textId="77777777" w:rsidR="00CF2D34" w:rsidRPr="00E77482" w:rsidRDefault="00CF2D34">
      <w:pPr>
        <w:tabs>
          <w:tab w:val="left" w:pos="2552"/>
        </w:tabs>
        <w:rPr>
          <w:lang w:val="es-ES"/>
        </w:rPr>
      </w:pPr>
    </w:p>
    <w:p w14:paraId="4B55B9C9" w14:textId="77777777" w:rsidR="00CF2D34" w:rsidRPr="00E77482" w:rsidRDefault="00CF2D34">
      <w:pPr>
        <w:pStyle w:val="Kopfzeile"/>
        <w:tabs>
          <w:tab w:val="clear" w:pos="4536"/>
          <w:tab w:val="clear" w:pos="9072"/>
          <w:tab w:val="left" w:pos="2552"/>
        </w:tabs>
        <w:rPr>
          <w:lang w:val="es-ES"/>
        </w:rPr>
      </w:pPr>
    </w:p>
    <w:p w14:paraId="32C51E80" w14:textId="77777777" w:rsidR="00CF2D34" w:rsidRPr="00E77482" w:rsidRDefault="00000000">
      <w:pPr>
        <w:tabs>
          <w:tab w:val="left" w:pos="1701"/>
        </w:tabs>
        <w:ind w:left="283" w:hanging="283"/>
        <w:rPr>
          <w:b/>
          <w:lang w:val="es-ES"/>
        </w:rPr>
      </w:pPr>
      <w:r>
        <w:rPr>
          <w:b/>
          <w:bCs/>
          <w:lang w:val="es-ES"/>
        </w:rPr>
        <w:t>Dimensiones</w:t>
      </w:r>
    </w:p>
    <w:p w14:paraId="4F2FDD1B" w14:textId="77777777" w:rsidR="00CF2D34" w:rsidRPr="00E77482" w:rsidRDefault="00CF2D34">
      <w:pPr>
        <w:tabs>
          <w:tab w:val="left" w:pos="2552"/>
        </w:tabs>
        <w:rPr>
          <w:lang w:val="es-ES"/>
        </w:rPr>
      </w:pPr>
    </w:p>
    <w:p w14:paraId="7A422F05" w14:textId="1C6BD339" w:rsidR="00CF2D34" w:rsidRPr="00E77482"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E77482">
        <w:rPr>
          <w:lang w:val="es-ES"/>
        </w:rPr>
        <w:t xml:space="preserve">  </w:t>
      </w:r>
      <w:r>
        <w:rPr>
          <w:lang w:val="es-ES"/>
        </w:rPr>
        <w:t>900 mm</w:t>
      </w:r>
    </w:p>
    <w:p w14:paraId="5812C754" w14:textId="5C3A037C" w:rsidR="00CF2D34" w:rsidRPr="00E77482" w:rsidRDefault="00000000">
      <w:pPr>
        <w:tabs>
          <w:tab w:val="left" w:pos="2552"/>
        </w:tabs>
        <w:rPr>
          <w:lang w:val="es-ES"/>
        </w:rPr>
      </w:pPr>
      <w:r>
        <w:rPr>
          <w:lang w:val="es-ES"/>
        </w:rPr>
        <w:t>Ancho:</w:t>
      </w:r>
      <w:r>
        <w:rPr>
          <w:lang w:val="es-ES"/>
        </w:rPr>
        <w:tab/>
      </w:r>
      <w:r>
        <w:rPr>
          <w:lang w:val="es-ES"/>
        </w:rPr>
        <w:tab/>
      </w:r>
      <w:r>
        <w:rPr>
          <w:lang w:val="es-ES"/>
        </w:rPr>
        <w:tab/>
      </w:r>
      <w:r w:rsidR="00E77482">
        <w:rPr>
          <w:lang w:val="es-ES"/>
        </w:rPr>
        <w:t xml:space="preserve">  </w:t>
      </w:r>
      <w:r>
        <w:rPr>
          <w:lang w:val="es-ES"/>
        </w:rPr>
        <w:t>600 mm</w:t>
      </w:r>
    </w:p>
    <w:p w14:paraId="6375CCBC" w14:textId="4F4E9F73" w:rsidR="00CF2D34" w:rsidRPr="00E77482" w:rsidRDefault="00000000">
      <w:pPr>
        <w:tabs>
          <w:tab w:val="left" w:pos="2552"/>
        </w:tabs>
        <w:rPr>
          <w:lang w:val="es-ES"/>
        </w:rPr>
      </w:pPr>
      <w:r>
        <w:rPr>
          <w:lang w:val="es-ES"/>
        </w:rPr>
        <w:t>Altura:</w:t>
      </w:r>
      <w:r>
        <w:rPr>
          <w:lang w:val="es-ES"/>
        </w:rPr>
        <w:tab/>
      </w:r>
      <w:r w:rsidR="00E77482">
        <w:rPr>
          <w:lang w:val="es-ES"/>
        </w:rPr>
        <w:tab/>
      </w:r>
      <w:r>
        <w:rPr>
          <w:lang w:val="es-ES"/>
        </w:rPr>
        <w:tab/>
        <w:t>1035 mm</w:t>
      </w:r>
    </w:p>
    <w:p w14:paraId="393C45BA" w14:textId="77777777" w:rsidR="00CF2D34" w:rsidRPr="00E77482" w:rsidRDefault="00CF2D34">
      <w:pPr>
        <w:tabs>
          <w:tab w:val="left" w:pos="2552"/>
        </w:tabs>
        <w:rPr>
          <w:lang w:val="es-ES"/>
        </w:rPr>
      </w:pPr>
    </w:p>
    <w:p w14:paraId="584BCCF5" w14:textId="77777777" w:rsidR="00CF2D34" w:rsidRPr="00E77482" w:rsidRDefault="00000000">
      <w:pPr>
        <w:tabs>
          <w:tab w:val="left" w:pos="2552"/>
        </w:tabs>
        <w:rPr>
          <w:lang w:val="es-ES"/>
        </w:rPr>
      </w:pPr>
      <w:r>
        <w:rPr>
          <w:lang w:val="es-ES"/>
        </w:rPr>
        <w:t>Dimensiones internas:</w:t>
      </w:r>
    </w:p>
    <w:p w14:paraId="6F02AB6B" w14:textId="6F92F644" w:rsidR="00CF2D34" w:rsidRPr="00E77482" w:rsidRDefault="00000000">
      <w:pPr>
        <w:tabs>
          <w:tab w:val="left" w:pos="2552"/>
        </w:tabs>
        <w:rPr>
          <w:lang w:val="es-ES"/>
        </w:rPr>
      </w:pPr>
      <w:r>
        <w:rPr>
          <w:lang w:val="es-ES"/>
        </w:rPr>
        <w:t>Altura entre los estantes:</w:t>
      </w:r>
      <w:r w:rsidR="00E77482">
        <w:rPr>
          <w:lang w:val="es-ES"/>
        </w:rPr>
        <w:tab/>
      </w:r>
      <w:r>
        <w:rPr>
          <w:lang w:val="es-ES"/>
        </w:rPr>
        <w:tab/>
        <w:t>585 mm</w:t>
      </w:r>
    </w:p>
    <w:p w14:paraId="54770E99" w14:textId="77777777" w:rsidR="00CF2D34" w:rsidRPr="00E77482"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E77482" w:rsidRDefault="00CF2D34">
      <w:pPr>
        <w:tabs>
          <w:tab w:val="left" w:pos="2552"/>
        </w:tabs>
        <w:rPr>
          <w:lang w:val="es-ES"/>
        </w:rPr>
      </w:pPr>
    </w:p>
    <w:p w14:paraId="6FA447D6" w14:textId="77777777" w:rsidR="00CF2D34" w:rsidRPr="00E77482" w:rsidRDefault="00000000">
      <w:pPr>
        <w:tabs>
          <w:tab w:val="left" w:pos="1701"/>
        </w:tabs>
        <w:rPr>
          <w:b/>
          <w:lang w:val="es-ES"/>
        </w:rPr>
      </w:pPr>
      <w:r>
        <w:rPr>
          <w:b/>
          <w:bCs/>
          <w:lang w:val="es-ES"/>
        </w:rPr>
        <w:t>Modelo</w:t>
      </w:r>
    </w:p>
    <w:p w14:paraId="0C64C113" w14:textId="77777777" w:rsidR="00CF2D34" w:rsidRPr="00E77482" w:rsidRDefault="00CF2D34">
      <w:pPr>
        <w:pStyle w:val="Kopfzeile"/>
        <w:tabs>
          <w:tab w:val="clear" w:pos="4536"/>
          <w:tab w:val="clear" w:pos="9072"/>
          <w:tab w:val="left" w:pos="2552"/>
        </w:tabs>
        <w:rPr>
          <w:lang w:val="es-ES"/>
        </w:rPr>
      </w:pPr>
    </w:p>
    <w:p w14:paraId="104FB1C6" w14:textId="0E31F616" w:rsidR="00CF2D34" w:rsidRPr="00E77482"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E77482"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E77482" w:rsidRDefault="00CF2D34">
      <w:pPr>
        <w:pStyle w:val="Textkrper"/>
        <w:jc w:val="left"/>
        <w:rPr>
          <w:color w:val="auto"/>
          <w:lang w:val="es-ES"/>
        </w:rPr>
      </w:pPr>
    </w:p>
    <w:p w14:paraId="21C9C395" w14:textId="0465C54D" w:rsidR="00A317AE" w:rsidRPr="00E77482" w:rsidRDefault="00000000" w:rsidP="00A317AE">
      <w:pPr>
        <w:pStyle w:val="Textkrper"/>
        <w:jc w:val="left"/>
        <w:rPr>
          <w:color w:val="auto"/>
          <w:lang w:val="es-ES"/>
        </w:rPr>
      </w:pPr>
      <w:r>
        <w:rPr>
          <w:color w:val="auto"/>
          <w:lang w:val="es-ES"/>
        </w:rPr>
        <w:t xml:space="preserve">El carro de servicio es móvil por medio de ruedas de plástico inoxidables según DIN 18867, parte 8 </w:t>
      </w:r>
      <w:r w:rsidR="00E77482">
        <w:rPr>
          <w:color w:val="auto"/>
          <w:lang w:val="es-ES"/>
        </w:rPr>
        <w:br/>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E77482" w:rsidRDefault="00CF2D34">
      <w:pPr>
        <w:pStyle w:val="Textkrper"/>
        <w:jc w:val="left"/>
        <w:rPr>
          <w:color w:val="auto"/>
          <w:lang w:val="es-ES"/>
        </w:rPr>
      </w:pPr>
    </w:p>
    <w:p w14:paraId="652A4566" w14:textId="77777777" w:rsidR="00CF2D34" w:rsidRPr="00E77482" w:rsidRDefault="00CF2D34">
      <w:pPr>
        <w:pStyle w:val="Textkrper"/>
        <w:jc w:val="left"/>
        <w:rPr>
          <w:color w:val="auto"/>
          <w:lang w:val="es-ES"/>
        </w:rPr>
      </w:pPr>
    </w:p>
    <w:p w14:paraId="21B553E4" w14:textId="0EB4390C"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E77482"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E77482"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67356CBD" w14:textId="77777777" w:rsidR="004F44CF" w:rsidRPr="00E77482" w:rsidRDefault="00000000" w:rsidP="004F44CF">
      <w:pPr>
        <w:numPr>
          <w:ilvl w:val="0"/>
          <w:numId w:val="23"/>
        </w:numPr>
        <w:rPr>
          <w:lang w:val="es-ES"/>
        </w:rPr>
      </w:pPr>
      <w:r>
        <w:rPr>
          <w:lang w:val="es-ES"/>
        </w:rPr>
        <w:t>Galería circundante, para el automontaje sencillo (n.° ref. 575 523)</w:t>
      </w:r>
    </w:p>
    <w:p w14:paraId="07998AAC" w14:textId="77777777" w:rsidR="004F44CF" w:rsidRPr="00E77482" w:rsidRDefault="00000000" w:rsidP="004F44CF">
      <w:pPr>
        <w:numPr>
          <w:ilvl w:val="0"/>
          <w:numId w:val="23"/>
        </w:numPr>
        <w:rPr>
          <w:lang w:val="es-ES"/>
        </w:rPr>
      </w:pPr>
      <w:r>
        <w:rPr>
          <w:lang w:val="es-ES"/>
        </w:rPr>
        <w:lastRenderedPageBreak/>
        <w:t>Galería de 3 lados, para el automontaje sencillo (n.° ref. 575 526)</w:t>
      </w:r>
    </w:p>
    <w:p w14:paraId="5C1B8EB3" w14:textId="77777777" w:rsidR="004F44CF" w:rsidRPr="00E77482" w:rsidRDefault="004F44CF" w:rsidP="004F44CF">
      <w:pPr>
        <w:ind w:left="360"/>
        <w:rPr>
          <w:lang w:val="es-ES"/>
        </w:rPr>
      </w:pPr>
    </w:p>
    <w:p w14:paraId="41D8E1E6" w14:textId="6763CB11" w:rsidR="004F44CF" w:rsidRPr="00E77482" w:rsidRDefault="00000000" w:rsidP="004F44CF">
      <w:pPr>
        <w:numPr>
          <w:ilvl w:val="0"/>
          <w:numId w:val="23"/>
        </w:numPr>
        <w:rPr>
          <w:lang w:val="es-ES"/>
        </w:rPr>
      </w:pPr>
      <w:r>
        <w:rPr>
          <w:lang w:val="es-ES"/>
        </w:rPr>
        <w:t>Perfiles de refuerzo de estante, que aumentan la carga máx. por estante en 10 kg, la capacidad de carga del SW completo permanece igual, para el automontaje (n.° ref. 575 530)</w:t>
      </w:r>
    </w:p>
    <w:p w14:paraId="25D954D4" w14:textId="77777777" w:rsidR="00CD7250" w:rsidRPr="00E77482" w:rsidRDefault="00CD7250" w:rsidP="00CD7250">
      <w:pPr>
        <w:ind w:left="360"/>
        <w:rPr>
          <w:lang w:val="es-ES"/>
        </w:rPr>
      </w:pPr>
    </w:p>
    <w:p w14:paraId="66E66A90" w14:textId="10A1C899" w:rsidR="00FC5C6E" w:rsidRPr="00D965B3" w:rsidRDefault="00000000" w:rsidP="00FC5C6E">
      <w:pPr>
        <w:rPr>
          <w:u w:val="single"/>
        </w:rPr>
      </w:pPr>
      <w:r>
        <w:rPr>
          <w:u w:val="single"/>
          <w:lang w:val="es-ES"/>
        </w:rPr>
        <w:t>Juegos de revestimiento:</w:t>
      </w:r>
    </w:p>
    <w:p w14:paraId="30930B6D" w14:textId="77777777" w:rsidR="00FC5C6E" w:rsidRPr="00E77482" w:rsidRDefault="00000000" w:rsidP="00FC5C6E">
      <w:pPr>
        <w:numPr>
          <w:ilvl w:val="0"/>
          <w:numId w:val="23"/>
        </w:numPr>
        <w:rPr>
          <w:lang w:val="es-ES"/>
        </w:rPr>
      </w:pPr>
      <w:r>
        <w:rPr>
          <w:lang w:val="es-ES"/>
        </w:rPr>
        <w:t>Revestimiento en 3 partes de acero inoxidable, para enganchar en el carro de servicio, n.° ref.: 375449</w:t>
      </w:r>
    </w:p>
    <w:p w14:paraId="142A2AC5" w14:textId="1ED947BC" w:rsidR="00FC5C6E" w:rsidRPr="00E77482"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E77482"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13FC49DB" w14:textId="45C8C9EB" w:rsidR="004031A2" w:rsidRPr="00E77482" w:rsidRDefault="00000000" w:rsidP="001261B1">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4F4ED03F" w:rsidR="004031A2" w:rsidRPr="00E77482"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E77482">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E77482"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E77482"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E77482" w:rsidRDefault="00000000" w:rsidP="004031A2">
      <w:pPr>
        <w:ind w:left="360"/>
        <w:rPr>
          <w:lang w:val="es-ES"/>
        </w:rPr>
      </w:pPr>
      <w:r>
        <w:rPr>
          <w:lang w:val="es-ES"/>
        </w:rPr>
        <w:t xml:space="preserve">Ofrece espacio para hasta 3 recipientes Gastronorm GN 1/6 </w:t>
      </w:r>
    </w:p>
    <w:p w14:paraId="15E3D08B" w14:textId="77777777" w:rsidR="004031A2" w:rsidRPr="00E77482"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E77482"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4FF1A0B6" w:rsidR="004031A2" w:rsidRPr="00E77482" w:rsidRDefault="00E77482"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E77482" w:rsidRDefault="00000000" w:rsidP="004031A2">
      <w:pPr>
        <w:ind w:left="360"/>
        <w:rPr>
          <w:lang w:val="es-ES"/>
        </w:rPr>
      </w:pPr>
      <w:r>
        <w:rPr>
          <w:lang w:val="es-ES"/>
        </w:rPr>
        <w:t>(N.° ref. 574 778)</w:t>
      </w:r>
    </w:p>
    <w:p w14:paraId="17E067FB" w14:textId="6C10B953" w:rsidR="004031A2" w:rsidRPr="00E77482" w:rsidRDefault="004031A2" w:rsidP="00CD7250">
      <w:pPr>
        <w:rPr>
          <w:lang w:val="es-ES"/>
        </w:rPr>
      </w:pPr>
    </w:p>
    <w:p w14:paraId="58A28C7A" w14:textId="77777777" w:rsidR="00CD7250" w:rsidRPr="00E77482" w:rsidRDefault="00CD7250" w:rsidP="00CD7250">
      <w:pPr>
        <w:rPr>
          <w:lang w:val="es-ES"/>
        </w:rPr>
      </w:pPr>
    </w:p>
    <w:p w14:paraId="1701BB06" w14:textId="77777777" w:rsidR="00CF2D34" w:rsidRPr="00E77482" w:rsidRDefault="00CF2D34" w:rsidP="004031A2">
      <w:pPr>
        <w:ind w:left="360"/>
        <w:rPr>
          <w:lang w:val="es-ES"/>
        </w:rPr>
      </w:pPr>
    </w:p>
    <w:p w14:paraId="3870A52B" w14:textId="77777777" w:rsidR="00CF2D34" w:rsidRPr="00E77482" w:rsidRDefault="00CF2D34">
      <w:pPr>
        <w:tabs>
          <w:tab w:val="left" w:pos="2552"/>
          <w:tab w:val="left" w:pos="5670"/>
        </w:tabs>
        <w:rPr>
          <w:lang w:val="es-ES"/>
        </w:rPr>
      </w:pPr>
    </w:p>
    <w:p w14:paraId="790A70D1" w14:textId="77777777" w:rsidR="00D965B3" w:rsidRPr="00E77482" w:rsidRDefault="00D965B3">
      <w:pPr>
        <w:tabs>
          <w:tab w:val="left" w:pos="2552"/>
          <w:tab w:val="left" w:pos="5670"/>
        </w:tabs>
        <w:rPr>
          <w:lang w:val="es-ES"/>
        </w:rPr>
      </w:pPr>
    </w:p>
    <w:p w14:paraId="59D5395B" w14:textId="77777777" w:rsidR="00D965B3" w:rsidRPr="00E77482" w:rsidRDefault="00D965B3">
      <w:pPr>
        <w:tabs>
          <w:tab w:val="left" w:pos="2552"/>
          <w:tab w:val="left" w:pos="5670"/>
        </w:tabs>
        <w:rPr>
          <w:lang w:val="es-ES"/>
        </w:rPr>
      </w:pPr>
    </w:p>
    <w:p w14:paraId="547D257E" w14:textId="77777777" w:rsidR="00CF2D34" w:rsidRPr="00E77482" w:rsidRDefault="00000000">
      <w:pPr>
        <w:tabs>
          <w:tab w:val="left" w:pos="2552"/>
          <w:tab w:val="left" w:pos="5670"/>
        </w:tabs>
        <w:rPr>
          <w:lang w:val="es-ES"/>
        </w:rPr>
      </w:pPr>
      <w:r>
        <w:rPr>
          <w:b/>
          <w:bCs/>
          <w:lang w:val="es-ES"/>
        </w:rPr>
        <w:t>Datos técnicos</w:t>
      </w:r>
    </w:p>
    <w:p w14:paraId="60144437" w14:textId="77777777" w:rsidR="00CF2D34" w:rsidRPr="00E77482" w:rsidRDefault="00CF2D34">
      <w:pPr>
        <w:tabs>
          <w:tab w:val="left" w:pos="2552"/>
          <w:tab w:val="left" w:pos="5670"/>
        </w:tabs>
        <w:rPr>
          <w:lang w:val="es-ES"/>
        </w:rPr>
      </w:pPr>
    </w:p>
    <w:p w14:paraId="0489CBF9" w14:textId="22F9ECB4" w:rsidR="00CF2D34" w:rsidRPr="00E7748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68FA7A66" w:rsidR="00CF2D34" w:rsidRPr="00E7748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6C36800E" w:rsidR="00CF2D34" w:rsidRPr="00E77482"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77ADCF39" w:rsidR="00CF2D34" w:rsidRPr="00E77482" w:rsidRDefault="00000000">
      <w:pPr>
        <w:pStyle w:val="Kopfzeile"/>
        <w:tabs>
          <w:tab w:val="clear" w:pos="4536"/>
          <w:tab w:val="clear" w:pos="9072"/>
          <w:tab w:val="left" w:pos="2552"/>
          <w:tab w:val="left" w:pos="2835"/>
        </w:tabs>
        <w:rPr>
          <w:lang w:val="es-ES"/>
        </w:rPr>
      </w:pPr>
      <w:r>
        <w:rPr>
          <w:lang w:val="es-ES"/>
        </w:rPr>
        <w:t>Capacidad de carga</w:t>
      </w:r>
      <w:r w:rsidR="00E77482">
        <w:rPr>
          <w:lang w:val="es-ES"/>
        </w:rPr>
        <w:br/>
      </w:r>
      <w:r>
        <w:rPr>
          <w:lang w:val="es-ES"/>
        </w:rPr>
        <w:t>por carro:</w:t>
      </w:r>
      <w:r>
        <w:rPr>
          <w:lang w:val="es-ES"/>
        </w:rPr>
        <w:tab/>
      </w:r>
      <w:r>
        <w:rPr>
          <w:lang w:val="es-ES"/>
        </w:rPr>
        <w:tab/>
        <w:t>160 kg</w:t>
      </w:r>
    </w:p>
    <w:p w14:paraId="6656E1E1" w14:textId="5B14D011" w:rsidR="00CF2D34" w:rsidRPr="00E77482" w:rsidRDefault="00000000">
      <w:pPr>
        <w:pStyle w:val="Kopfzeile"/>
        <w:tabs>
          <w:tab w:val="clear" w:pos="4536"/>
          <w:tab w:val="clear" w:pos="9072"/>
          <w:tab w:val="left" w:pos="2552"/>
          <w:tab w:val="left" w:pos="2835"/>
        </w:tabs>
        <w:rPr>
          <w:lang w:val="es-ES"/>
        </w:rPr>
      </w:pPr>
      <w:r>
        <w:rPr>
          <w:lang w:val="es-ES"/>
        </w:rPr>
        <w:t>Capacidad de carga</w:t>
      </w:r>
      <w:r w:rsidR="00E77482">
        <w:rPr>
          <w:lang w:val="es-ES"/>
        </w:rPr>
        <w:br/>
      </w:r>
      <w:r>
        <w:rPr>
          <w:lang w:val="es-ES"/>
        </w:rPr>
        <w:t>por estante:</w:t>
      </w:r>
      <w:r>
        <w:rPr>
          <w:lang w:val="es-ES"/>
        </w:rPr>
        <w:tab/>
      </w:r>
      <w:r>
        <w:rPr>
          <w:lang w:val="es-ES"/>
        </w:rPr>
        <w:tab/>
        <w:t>80 kg</w:t>
      </w:r>
    </w:p>
    <w:p w14:paraId="2E24644F" w14:textId="1B3D2D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E77482"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E77482" w:rsidRDefault="00CF2D34">
      <w:pPr>
        <w:tabs>
          <w:tab w:val="left" w:pos="-720"/>
          <w:tab w:val="left" w:pos="2835"/>
          <w:tab w:val="left" w:pos="3402"/>
          <w:tab w:val="left" w:pos="6912"/>
        </w:tabs>
        <w:suppressAutoHyphens/>
        <w:rPr>
          <w:lang w:val="es-ES"/>
        </w:rPr>
      </w:pPr>
    </w:p>
    <w:p w14:paraId="5CEC2F3F" w14:textId="77777777" w:rsidR="00E750CF" w:rsidRPr="00E77482"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E77482" w:rsidRDefault="00E750CF">
      <w:pPr>
        <w:tabs>
          <w:tab w:val="left" w:pos="-720"/>
          <w:tab w:val="left" w:pos="2835"/>
          <w:tab w:val="left" w:pos="3402"/>
          <w:tab w:val="left" w:pos="6912"/>
        </w:tabs>
        <w:suppressAutoHyphens/>
        <w:rPr>
          <w:lang w:val="es-ES"/>
        </w:rPr>
      </w:pPr>
    </w:p>
    <w:p w14:paraId="26DA34D0" w14:textId="77777777" w:rsidR="00CF2D34" w:rsidRPr="00E77482" w:rsidRDefault="00CF2D34">
      <w:pPr>
        <w:tabs>
          <w:tab w:val="left" w:pos="-720"/>
          <w:tab w:val="left" w:pos="2835"/>
          <w:tab w:val="left" w:pos="3402"/>
          <w:tab w:val="left" w:pos="6912"/>
        </w:tabs>
        <w:suppressAutoHyphens/>
        <w:rPr>
          <w:lang w:val="es-ES"/>
        </w:rPr>
      </w:pPr>
    </w:p>
    <w:p w14:paraId="1C28D553" w14:textId="77777777" w:rsidR="00CF2D34" w:rsidRPr="00E77482" w:rsidRDefault="00000000">
      <w:pPr>
        <w:tabs>
          <w:tab w:val="left" w:pos="2552"/>
          <w:tab w:val="left" w:pos="5670"/>
        </w:tabs>
        <w:rPr>
          <w:lang w:val="es-ES"/>
        </w:rPr>
      </w:pPr>
      <w:r>
        <w:rPr>
          <w:b/>
          <w:bCs/>
          <w:lang w:val="es-ES"/>
        </w:rPr>
        <w:t>Fabricación</w:t>
      </w:r>
    </w:p>
    <w:p w14:paraId="658C88BF" w14:textId="77777777" w:rsidR="00CF2D34" w:rsidRPr="00E77482" w:rsidRDefault="00CF2D34">
      <w:pPr>
        <w:tabs>
          <w:tab w:val="left" w:pos="2552"/>
          <w:tab w:val="left" w:pos="5670"/>
        </w:tabs>
        <w:rPr>
          <w:lang w:val="es-ES"/>
        </w:rPr>
      </w:pPr>
    </w:p>
    <w:p w14:paraId="2EBB0C3B" w14:textId="77777777" w:rsidR="008158F1" w:rsidRPr="00E77482" w:rsidRDefault="00000000" w:rsidP="008158F1">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58D0F418" w14:textId="556C33DF" w:rsidR="008158F1" w:rsidRPr="00E77482" w:rsidRDefault="00000000" w:rsidP="008158F1">
      <w:pPr>
        <w:tabs>
          <w:tab w:val="left" w:pos="3402"/>
          <w:tab w:val="left" w:pos="5670"/>
        </w:tabs>
        <w:ind w:left="3402" w:hanging="3402"/>
        <w:rPr>
          <w:lang w:val="es-ES"/>
        </w:rPr>
      </w:pPr>
      <w:r>
        <w:rPr>
          <w:lang w:val="es-ES"/>
        </w:rPr>
        <w:t>Tipo:</w:t>
      </w:r>
      <w:r>
        <w:rPr>
          <w:lang w:val="es-ES"/>
        </w:rPr>
        <w:tab/>
        <w:t>SW 8x5-2 modelo pesado</w:t>
      </w:r>
    </w:p>
    <w:p w14:paraId="6331338E" w14:textId="464A75B2" w:rsidR="008158F1" w:rsidRPr="004C37BF" w:rsidRDefault="00000000" w:rsidP="008158F1">
      <w:pPr>
        <w:tabs>
          <w:tab w:val="left" w:pos="3402"/>
          <w:tab w:val="left" w:pos="5670"/>
        </w:tabs>
      </w:pPr>
      <w:r>
        <w:rPr>
          <w:lang w:val="es-ES"/>
        </w:rPr>
        <w:t>N.° ref.:</w:t>
      </w:r>
      <w:r>
        <w:rPr>
          <w:lang w:val="es-ES"/>
        </w:rPr>
        <w:tab/>
        <w:t>575 478</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6EEF" w14:textId="77777777" w:rsidR="00831411" w:rsidRDefault="00831411">
      <w:r>
        <w:separator/>
      </w:r>
    </w:p>
  </w:endnote>
  <w:endnote w:type="continuationSeparator" w:id="0">
    <w:p w14:paraId="000BF63E" w14:textId="77777777" w:rsidR="00831411" w:rsidRDefault="0083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E77482" w:rsidRDefault="00000000">
    <w:pPr>
      <w:pStyle w:val="Fuzeile"/>
      <w:rPr>
        <w:sz w:val="16"/>
        <w:lang w:val="es-ES"/>
      </w:rPr>
    </w:pPr>
    <w:r>
      <w:rPr>
        <w:sz w:val="16"/>
        <w:lang w:val="es-ES"/>
      </w:rPr>
      <w:t xml:space="preserve">Texto de la lista de especificaciones SW 8x5-2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3554" w14:textId="77777777" w:rsidR="00831411" w:rsidRDefault="00831411">
      <w:r>
        <w:separator/>
      </w:r>
    </w:p>
  </w:footnote>
  <w:footnote w:type="continuationSeparator" w:id="0">
    <w:p w14:paraId="16AF6BCE" w14:textId="77777777" w:rsidR="00831411" w:rsidRDefault="00831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44C46D0C">
      <w:numFmt w:val="bullet"/>
      <w:lvlText w:val="-"/>
      <w:lvlJc w:val="left"/>
      <w:pPr>
        <w:ind w:left="360" w:hanging="360"/>
      </w:pPr>
      <w:rPr>
        <w:rFonts w:ascii="Arial" w:eastAsia="Times New Roman" w:hAnsi="Arial" w:cs="Arial" w:hint="default"/>
      </w:rPr>
    </w:lvl>
    <w:lvl w:ilvl="1" w:tplc="D2D4C6AA" w:tentative="1">
      <w:start w:val="1"/>
      <w:numFmt w:val="bullet"/>
      <w:lvlText w:val="o"/>
      <w:lvlJc w:val="left"/>
      <w:pPr>
        <w:ind w:left="1080" w:hanging="360"/>
      </w:pPr>
      <w:rPr>
        <w:rFonts w:ascii="Courier New" w:hAnsi="Courier New" w:cs="Courier New" w:hint="default"/>
      </w:rPr>
    </w:lvl>
    <w:lvl w:ilvl="2" w:tplc="E656F634" w:tentative="1">
      <w:start w:val="1"/>
      <w:numFmt w:val="bullet"/>
      <w:lvlText w:val=""/>
      <w:lvlJc w:val="left"/>
      <w:pPr>
        <w:ind w:left="1800" w:hanging="360"/>
      </w:pPr>
      <w:rPr>
        <w:rFonts w:ascii="Wingdings" w:hAnsi="Wingdings" w:hint="default"/>
      </w:rPr>
    </w:lvl>
    <w:lvl w:ilvl="3" w:tplc="F126DEA8" w:tentative="1">
      <w:start w:val="1"/>
      <w:numFmt w:val="bullet"/>
      <w:lvlText w:val=""/>
      <w:lvlJc w:val="left"/>
      <w:pPr>
        <w:ind w:left="2520" w:hanging="360"/>
      </w:pPr>
      <w:rPr>
        <w:rFonts w:ascii="Symbol" w:hAnsi="Symbol" w:hint="default"/>
      </w:rPr>
    </w:lvl>
    <w:lvl w:ilvl="4" w:tplc="5ABEAA5C" w:tentative="1">
      <w:start w:val="1"/>
      <w:numFmt w:val="bullet"/>
      <w:lvlText w:val="o"/>
      <w:lvlJc w:val="left"/>
      <w:pPr>
        <w:ind w:left="3240" w:hanging="360"/>
      </w:pPr>
      <w:rPr>
        <w:rFonts w:ascii="Courier New" w:hAnsi="Courier New" w:cs="Courier New" w:hint="default"/>
      </w:rPr>
    </w:lvl>
    <w:lvl w:ilvl="5" w:tplc="0BD430AE" w:tentative="1">
      <w:start w:val="1"/>
      <w:numFmt w:val="bullet"/>
      <w:lvlText w:val=""/>
      <w:lvlJc w:val="left"/>
      <w:pPr>
        <w:ind w:left="3960" w:hanging="360"/>
      </w:pPr>
      <w:rPr>
        <w:rFonts w:ascii="Wingdings" w:hAnsi="Wingdings" w:hint="default"/>
      </w:rPr>
    </w:lvl>
    <w:lvl w:ilvl="6" w:tplc="D1C6524E" w:tentative="1">
      <w:start w:val="1"/>
      <w:numFmt w:val="bullet"/>
      <w:lvlText w:val=""/>
      <w:lvlJc w:val="left"/>
      <w:pPr>
        <w:ind w:left="4680" w:hanging="360"/>
      </w:pPr>
      <w:rPr>
        <w:rFonts w:ascii="Symbol" w:hAnsi="Symbol" w:hint="default"/>
      </w:rPr>
    </w:lvl>
    <w:lvl w:ilvl="7" w:tplc="0BFE645C" w:tentative="1">
      <w:start w:val="1"/>
      <w:numFmt w:val="bullet"/>
      <w:lvlText w:val="o"/>
      <w:lvlJc w:val="left"/>
      <w:pPr>
        <w:ind w:left="5400" w:hanging="360"/>
      </w:pPr>
      <w:rPr>
        <w:rFonts w:ascii="Courier New" w:hAnsi="Courier New" w:cs="Courier New" w:hint="default"/>
      </w:rPr>
    </w:lvl>
    <w:lvl w:ilvl="8" w:tplc="BB36AE7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75360B80">
      <w:numFmt w:val="bullet"/>
      <w:lvlText w:val="-"/>
      <w:lvlJc w:val="left"/>
      <w:pPr>
        <w:ind w:left="720" w:hanging="360"/>
      </w:pPr>
      <w:rPr>
        <w:rFonts w:ascii="Arial" w:eastAsia="Times New Roman" w:hAnsi="Arial" w:cs="Arial" w:hint="default"/>
      </w:rPr>
    </w:lvl>
    <w:lvl w:ilvl="1" w:tplc="6C322DB6" w:tentative="1">
      <w:start w:val="1"/>
      <w:numFmt w:val="bullet"/>
      <w:lvlText w:val="o"/>
      <w:lvlJc w:val="left"/>
      <w:pPr>
        <w:ind w:left="1440" w:hanging="360"/>
      </w:pPr>
      <w:rPr>
        <w:rFonts w:ascii="Courier New" w:hAnsi="Courier New" w:cs="Courier New" w:hint="default"/>
      </w:rPr>
    </w:lvl>
    <w:lvl w:ilvl="2" w:tplc="F2CE67F6" w:tentative="1">
      <w:start w:val="1"/>
      <w:numFmt w:val="bullet"/>
      <w:lvlText w:val=""/>
      <w:lvlJc w:val="left"/>
      <w:pPr>
        <w:ind w:left="2160" w:hanging="360"/>
      </w:pPr>
      <w:rPr>
        <w:rFonts w:ascii="Wingdings" w:hAnsi="Wingdings" w:hint="default"/>
      </w:rPr>
    </w:lvl>
    <w:lvl w:ilvl="3" w:tplc="EA5208B2" w:tentative="1">
      <w:start w:val="1"/>
      <w:numFmt w:val="bullet"/>
      <w:lvlText w:val=""/>
      <w:lvlJc w:val="left"/>
      <w:pPr>
        <w:ind w:left="2880" w:hanging="360"/>
      </w:pPr>
      <w:rPr>
        <w:rFonts w:ascii="Symbol" w:hAnsi="Symbol" w:hint="default"/>
      </w:rPr>
    </w:lvl>
    <w:lvl w:ilvl="4" w:tplc="DB40E7D8" w:tentative="1">
      <w:start w:val="1"/>
      <w:numFmt w:val="bullet"/>
      <w:lvlText w:val="o"/>
      <w:lvlJc w:val="left"/>
      <w:pPr>
        <w:ind w:left="3600" w:hanging="360"/>
      </w:pPr>
      <w:rPr>
        <w:rFonts w:ascii="Courier New" w:hAnsi="Courier New" w:cs="Courier New" w:hint="default"/>
      </w:rPr>
    </w:lvl>
    <w:lvl w:ilvl="5" w:tplc="D5DA9A9A" w:tentative="1">
      <w:start w:val="1"/>
      <w:numFmt w:val="bullet"/>
      <w:lvlText w:val=""/>
      <w:lvlJc w:val="left"/>
      <w:pPr>
        <w:ind w:left="4320" w:hanging="360"/>
      </w:pPr>
      <w:rPr>
        <w:rFonts w:ascii="Wingdings" w:hAnsi="Wingdings" w:hint="default"/>
      </w:rPr>
    </w:lvl>
    <w:lvl w:ilvl="6" w:tplc="74625056" w:tentative="1">
      <w:start w:val="1"/>
      <w:numFmt w:val="bullet"/>
      <w:lvlText w:val=""/>
      <w:lvlJc w:val="left"/>
      <w:pPr>
        <w:ind w:left="5040" w:hanging="360"/>
      </w:pPr>
      <w:rPr>
        <w:rFonts w:ascii="Symbol" w:hAnsi="Symbol" w:hint="default"/>
      </w:rPr>
    </w:lvl>
    <w:lvl w:ilvl="7" w:tplc="6C36D730" w:tentative="1">
      <w:start w:val="1"/>
      <w:numFmt w:val="bullet"/>
      <w:lvlText w:val="o"/>
      <w:lvlJc w:val="left"/>
      <w:pPr>
        <w:ind w:left="5760" w:hanging="360"/>
      </w:pPr>
      <w:rPr>
        <w:rFonts w:ascii="Courier New" w:hAnsi="Courier New" w:cs="Courier New" w:hint="default"/>
      </w:rPr>
    </w:lvl>
    <w:lvl w:ilvl="8" w:tplc="0EA2D572"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B7FE3D76">
      <w:numFmt w:val="bullet"/>
      <w:lvlText w:val="-"/>
      <w:lvlJc w:val="left"/>
      <w:pPr>
        <w:ind w:left="720" w:hanging="360"/>
      </w:pPr>
      <w:rPr>
        <w:rFonts w:ascii="Arial" w:eastAsia="Times New Roman" w:hAnsi="Arial" w:cs="Arial" w:hint="default"/>
      </w:rPr>
    </w:lvl>
    <w:lvl w:ilvl="1" w:tplc="67A476CE" w:tentative="1">
      <w:start w:val="1"/>
      <w:numFmt w:val="bullet"/>
      <w:lvlText w:val="o"/>
      <w:lvlJc w:val="left"/>
      <w:pPr>
        <w:ind w:left="1440" w:hanging="360"/>
      </w:pPr>
      <w:rPr>
        <w:rFonts w:ascii="Courier New" w:hAnsi="Courier New" w:cs="Courier New" w:hint="default"/>
      </w:rPr>
    </w:lvl>
    <w:lvl w:ilvl="2" w:tplc="41A6017E" w:tentative="1">
      <w:start w:val="1"/>
      <w:numFmt w:val="bullet"/>
      <w:lvlText w:val=""/>
      <w:lvlJc w:val="left"/>
      <w:pPr>
        <w:ind w:left="2160" w:hanging="360"/>
      </w:pPr>
      <w:rPr>
        <w:rFonts w:ascii="Wingdings" w:hAnsi="Wingdings" w:hint="default"/>
      </w:rPr>
    </w:lvl>
    <w:lvl w:ilvl="3" w:tplc="7AE4F84C" w:tentative="1">
      <w:start w:val="1"/>
      <w:numFmt w:val="bullet"/>
      <w:lvlText w:val=""/>
      <w:lvlJc w:val="left"/>
      <w:pPr>
        <w:ind w:left="2880" w:hanging="360"/>
      </w:pPr>
      <w:rPr>
        <w:rFonts w:ascii="Symbol" w:hAnsi="Symbol" w:hint="default"/>
      </w:rPr>
    </w:lvl>
    <w:lvl w:ilvl="4" w:tplc="1DF47E8E" w:tentative="1">
      <w:start w:val="1"/>
      <w:numFmt w:val="bullet"/>
      <w:lvlText w:val="o"/>
      <w:lvlJc w:val="left"/>
      <w:pPr>
        <w:ind w:left="3600" w:hanging="360"/>
      </w:pPr>
      <w:rPr>
        <w:rFonts w:ascii="Courier New" w:hAnsi="Courier New" w:cs="Courier New" w:hint="default"/>
      </w:rPr>
    </w:lvl>
    <w:lvl w:ilvl="5" w:tplc="8856ED18" w:tentative="1">
      <w:start w:val="1"/>
      <w:numFmt w:val="bullet"/>
      <w:lvlText w:val=""/>
      <w:lvlJc w:val="left"/>
      <w:pPr>
        <w:ind w:left="4320" w:hanging="360"/>
      </w:pPr>
      <w:rPr>
        <w:rFonts w:ascii="Wingdings" w:hAnsi="Wingdings" w:hint="default"/>
      </w:rPr>
    </w:lvl>
    <w:lvl w:ilvl="6" w:tplc="340277D2" w:tentative="1">
      <w:start w:val="1"/>
      <w:numFmt w:val="bullet"/>
      <w:lvlText w:val=""/>
      <w:lvlJc w:val="left"/>
      <w:pPr>
        <w:ind w:left="5040" w:hanging="360"/>
      </w:pPr>
      <w:rPr>
        <w:rFonts w:ascii="Symbol" w:hAnsi="Symbol" w:hint="default"/>
      </w:rPr>
    </w:lvl>
    <w:lvl w:ilvl="7" w:tplc="45646A0C" w:tentative="1">
      <w:start w:val="1"/>
      <w:numFmt w:val="bullet"/>
      <w:lvlText w:val="o"/>
      <w:lvlJc w:val="left"/>
      <w:pPr>
        <w:ind w:left="5760" w:hanging="360"/>
      </w:pPr>
      <w:rPr>
        <w:rFonts w:ascii="Courier New" w:hAnsi="Courier New" w:cs="Courier New" w:hint="default"/>
      </w:rPr>
    </w:lvl>
    <w:lvl w:ilvl="8" w:tplc="D4E0150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522F9"/>
    <w:rsid w:val="001261B1"/>
    <w:rsid w:val="001E3594"/>
    <w:rsid w:val="00322258"/>
    <w:rsid w:val="004031A2"/>
    <w:rsid w:val="004239A2"/>
    <w:rsid w:val="004C37BF"/>
    <w:rsid w:val="004E7105"/>
    <w:rsid w:val="004E7E36"/>
    <w:rsid w:val="004F44CF"/>
    <w:rsid w:val="005A70D3"/>
    <w:rsid w:val="006604DC"/>
    <w:rsid w:val="006D218B"/>
    <w:rsid w:val="006F66DB"/>
    <w:rsid w:val="006F6D92"/>
    <w:rsid w:val="007C20EB"/>
    <w:rsid w:val="00814622"/>
    <w:rsid w:val="008158F1"/>
    <w:rsid w:val="00831411"/>
    <w:rsid w:val="008D3D80"/>
    <w:rsid w:val="009733EA"/>
    <w:rsid w:val="009D0EB4"/>
    <w:rsid w:val="009F202A"/>
    <w:rsid w:val="00A00556"/>
    <w:rsid w:val="00A317AE"/>
    <w:rsid w:val="00A50828"/>
    <w:rsid w:val="00AA7516"/>
    <w:rsid w:val="00AE7E70"/>
    <w:rsid w:val="00C6317D"/>
    <w:rsid w:val="00C9732D"/>
    <w:rsid w:val="00CD7250"/>
    <w:rsid w:val="00CF2D34"/>
    <w:rsid w:val="00D02D95"/>
    <w:rsid w:val="00D21FB2"/>
    <w:rsid w:val="00D805BD"/>
    <w:rsid w:val="00D965B3"/>
    <w:rsid w:val="00E10CF3"/>
    <w:rsid w:val="00E5756D"/>
    <w:rsid w:val="00E750CF"/>
    <w:rsid w:val="00E76BC0"/>
    <w:rsid w:val="00E77482"/>
    <w:rsid w:val="00E86048"/>
    <w:rsid w:val="00EF2385"/>
    <w:rsid w:val="00F0008E"/>
    <w:rsid w:val="00F00553"/>
    <w:rsid w:val="00FA2A8E"/>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543</Words>
  <Characters>3422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2005-08-23T12:08:00Z</cp:lastPrinted>
  <dcterms:created xsi:type="dcterms:W3CDTF">2021-12-08T13:30:00Z</dcterms:created>
  <dcterms:modified xsi:type="dcterms:W3CDTF">2025-04-25T08:46:00Z</dcterms:modified>
</cp:coreProperties>
</file>